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6AA2" w14:textId="77777777" w:rsidR="00D745FB" w:rsidRPr="006D0BBB" w:rsidRDefault="00D745FB" w:rsidP="00D745FB">
      <w:pPr>
        <w:pStyle w:val="00-EventOptional"/>
        <w:rPr>
          <w:rFonts w:asciiTheme="minorHAnsi" w:eastAsia="Noto Sans KR" w:hAnsiTheme="minorHAnsi"/>
        </w:rPr>
      </w:pPr>
      <w:r w:rsidRPr="006D0BBB">
        <w:rPr>
          <w:rFonts w:asciiTheme="minorHAnsi" w:eastAsia="Noto Sans KR" w:hAnsiTheme="minorHAnsi"/>
        </w:rPr>
        <w:t>CES 2026</w:t>
      </w:r>
    </w:p>
    <w:p w14:paraId="3F44C18A" w14:textId="48D168FC" w:rsidR="00AB10FA" w:rsidRPr="006D0BBB" w:rsidRDefault="006D0BBB" w:rsidP="00B13D86">
      <w:pPr>
        <w:pStyle w:val="01-Headline"/>
        <w:rPr>
          <w:rFonts w:asciiTheme="minorHAnsi" w:eastAsia="Noto Sans KR" w:hAnsiTheme="minorHAnsi"/>
        </w:rPr>
      </w:pPr>
      <w:r w:rsidRPr="006D0BBB">
        <w:rPr>
          <w:rFonts w:asciiTheme="minorHAnsi" w:eastAsia="Noto Sans KR" w:hAnsiTheme="minorHAnsi" w:cs="맑은 고딕"/>
        </w:rPr>
        <w:t>아우모비오</w:t>
      </w:r>
      <w:r w:rsidRPr="006D0BBB">
        <w:rPr>
          <w:rFonts w:asciiTheme="minorHAnsi" w:eastAsia="Noto Sans KR" w:hAnsiTheme="minorHAnsi" w:cs="맑은 고딕"/>
        </w:rPr>
        <w:t>, CES 2026</w:t>
      </w:r>
      <w:r w:rsidRPr="006D0BBB">
        <w:rPr>
          <w:rFonts w:asciiTheme="minorHAnsi" w:eastAsia="Noto Sans KR" w:hAnsiTheme="minorHAnsi" w:cs="맑은 고딕"/>
        </w:rPr>
        <w:t>서</w:t>
      </w:r>
      <w:r w:rsidRPr="006D0BBB">
        <w:rPr>
          <w:rFonts w:asciiTheme="minorHAnsi" w:eastAsia="Noto Sans KR" w:hAnsiTheme="minorHAnsi" w:cs="맑은 고딕"/>
        </w:rPr>
        <w:t xml:space="preserve"> </w:t>
      </w:r>
      <w:r w:rsidRPr="006D0BBB">
        <w:rPr>
          <w:rFonts w:asciiTheme="minorHAnsi" w:eastAsia="Noto Sans KR" w:hAnsiTheme="minorHAnsi" w:cs="맑은 고딕"/>
        </w:rPr>
        <w:t>콕핏을</w:t>
      </w:r>
      <w:r w:rsidRPr="006D0BBB">
        <w:rPr>
          <w:rFonts w:asciiTheme="minorHAnsi" w:eastAsia="Noto Sans KR" w:hAnsiTheme="minorHAnsi" w:cs="맑은 고딕"/>
        </w:rPr>
        <w:t xml:space="preserve"> ‘</w:t>
      </w:r>
      <w:r w:rsidRPr="006D0BBB">
        <w:rPr>
          <w:rFonts w:asciiTheme="minorHAnsi" w:eastAsia="Noto Sans KR" w:hAnsiTheme="minorHAnsi" w:cs="맑은 고딕"/>
        </w:rPr>
        <w:t>캔버스</w:t>
      </w:r>
      <w:r w:rsidRPr="006D0BBB">
        <w:rPr>
          <w:rFonts w:asciiTheme="minorHAnsi" w:eastAsia="Noto Sans KR" w:hAnsiTheme="minorHAnsi" w:cs="맑은 고딕"/>
        </w:rPr>
        <w:t>’</w:t>
      </w:r>
      <w:r w:rsidRPr="006D0BBB">
        <w:rPr>
          <w:rFonts w:asciiTheme="minorHAnsi" w:eastAsia="Noto Sans KR" w:hAnsiTheme="minorHAnsi" w:cs="맑은 고딕"/>
        </w:rPr>
        <w:t>로</w:t>
      </w:r>
      <w:r w:rsidRPr="006D0BBB">
        <w:rPr>
          <w:rFonts w:asciiTheme="minorHAnsi" w:eastAsia="Noto Sans KR" w:hAnsiTheme="minorHAnsi" w:cs="맑은 고딕"/>
        </w:rPr>
        <w:t xml:space="preserve"> </w:t>
      </w:r>
      <w:r w:rsidRPr="006D0BBB">
        <w:rPr>
          <w:rFonts w:asciiTheme="minorHAnsi" w:eastAsia="Noto Sans KR" w:hAnsiTheme="minorHAnsi" w:cs="맑은 고딕"/>
        </w:rPr>
        <w:t>만드는</w:t>
      </w:r>
      <w:r w:rsidRPr="006D0BBB">
        <w:rPr>
          <w:rFonts w:asciiTheme="minorHAnsi" w:eastAsia="Noto Sans KR" w:hAnsiTheme="minorHAnsi" w:cs="맑은 고딕"/>
        </w:rPr>
        <w:t xml:space="preserve"> </w:t>
      </w:r>
      <w:r w:rsidRPr="006D0BBB">
        <w:rPr>
          <w:rFonts w:asciiTheme="minorHAnsi" w:eastAsia="Noto Sans KR" w:hAnsiTheme="minorHAnsi" w:cs="맑은 고딕"/>
        </w:rPr>
        <w:t>프로젝션</w:t>
      </w:r>
      <w:r w:rsidRPr="006D0BBB">
        <w:rPr>
          <w:rFonts w:asciiTheme="minorHAnsi" w:eastAsia="Noto Sans KR" w:hAnsiTheme="minorHAnsi" w:cs="맑은 고딕"/>
        </w:rPr>
        <w:t xml:space="preserve"> </w:t>
      </w:r>
      <w:r w:rsidRPr="006D0BBB">
        <w:rPr>
          <w:rFonts w:asciiTheme="minorHAnsi" w:eastAsia="Noto Sans KR" w:hAnsiTheme="minorHAnsi" w:cs="맑은 고딕"/>
        </w:rPr>
        <w:t>솔루션</w:t>
      </w:r>
      <w:r w:rsidRPr="006D0BBB">
        <w:rPr>
          <w:rFonts w:asciiTheme="minorHAnsi" w:eastAsia="Noto Sans KR" w:hAnsiTheme="minorHAnsi" w:cs="맑은 고딕"/>
        </w:rPr>
        <w:t xml:space="preserve"> </w:t>
      </w:r>
      <w:r w:rsidRPr="006D0BBB">
        <w:rPr>
          <w:rFonts w:asciiTheme="minorHAnsi" w:eastAsia="Noto Sans KR" w:hAnsiTheme="minorHAnsi" w:cs="맑은 고딕"/>
        </w:rPr>
        <w:t>공개</w:t>
      </w:r>
    </w:p>
    <w:p w14:paraId="09D83502" w14:textId="3F96D0FD" w:rsidR="00673C17" w:rsidRPr="006D0BBB" w:rsidRDefault="006D0BBB" w:rsidP="00023344">
      <w:pPr>
        <w:pStyle w:val="02-Bullet"/>
        <w:rPr>
          <w:rFonts w:asciiTheme="minorHAnsi" w:eastAsia="Noto Sans KR" w:hAnsiTheme="minorHAnsi"/>
          <w:sz w:val="20"/>
          <w:szCs w:val="20"/>
        </w:rPr>
      </w:pPr>
      <w:r w:rsidRPr="006D0BBB">
        <w:rPr>
          <w:rFonts w:asciiTheme="minorHAnsi" w:eastAsia="Noto Sans KR" w:hAnsiTheme="minorHAnsi" w:cs="맑은 고딕"/>
          <w:sz w:val="20"/>
          <w:szCs w:val="20"/>
        </w:rPr>
        <w:t>콕핏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981467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전체</w:t>
      </w:r>
      <w:r w:rsidR="00981467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81467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영역에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고품질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영상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투사하는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혁신적인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프로젝션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솔루션</w:t>
      </w:r>
    </w:p>
    <w:p w14:paraId="46763810" w14:textId="22CBC320" w:rsidR="00673C17" w:rsidRPr="006D0BBB" w:rsidRDefault="006D0BBB" w:rsidP="00B13D86">
      <w:pPr>
        <w:pStyle w:val="02-Bullet"/>
        <w:rPr>
          <w:rFonts w:asciiTheme="minorHAnsi" w:eastAsia="Noto Sans KR" w:hAnsiTheme="minorHAnsi"/>
          <w:sz w:val="20"/>
          <w:szCs w:val="20"/>
        </w:rPr>
      </w:pPr>
      <w:r w:rsidRPr="006D0BBB">
        <w:rPr>
          <w:rFonts w:asciiTheme="minorHAnsi" w:eastAsia="Noto Sans KR" w:hAnsiTheme="minorHAnsi" w:cs="맑은 고딕"/>
          <w:sz w:val="20"/>
          <w:szCs w:val="20"/>
        </w:rPr>
        <w:t>감성적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컬러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조명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효과부터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주행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정보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표시까지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…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브랜드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경험과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기능성을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결합한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차별화된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실내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공간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구현</w:t>
      </w:r>
    </w:p>
    <w:p w14:paraId="2E1AB60A" w14:textId="6D81CB16" w:rsidR="006D0BBB" w:rsidRPr="006D0BBB" w:rsidRDefault="006D0BBB" w:rsidP="00B13D86">
      <w:pPr>
        <w:pStyle w:val="02-Bullet"/>
        <w:rPr>
          <w:rFonts w:asciiTheme="minorHAnsi" w:eastAsia="Noto Sans KR" w:hAnsiTheme="minorHAnsi"/>
          <w:sz w:val="20"/>
          <w:szCs w:val="20"/>
        </w:rPr>
      </w:pPr>
      <w:r w:rsidRPr="006D0BBB">
        <w:rPr>
          <w:rFonts w:asciiTheme="minorHAnsi" w:eastAsia="Noto Sans KR" w:hAnsiTheme="minorHAnsi"/>
          <w:sz w:val="20"/>
          <w:szCs w:val="20"/>
        </w:rPr>
        <w:t>공간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효율적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설계로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헤드라이너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또는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오버헤드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컨트롤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패널에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컴팩트하게</w:t>
      </w:r>
      <w:r w:rsidRPr="006D0BBB">
        <w:rPr>
          <w:rFonts w:asciiTheme="minorHAnsi" w:eastAsia="Noto Sans KR" w:hAnsiTheme="minorHAnsi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/>
          <w:sz w:val="20"/>
          <w:szCs w:val="20"/>
        </w:rPr>
        <w:t>통합</w:t>
      </w:r>
    </w:p>
    <w:p w14:paraId="58779284" w14:textId="77777777" w:rsidR="00AB10FA" w:rsidRPr="006D0BBB" w:rsidRDefault="00AB10FA" w:rsidP="00B13D86">
      <w:pPr>
        <w:pStyle w:val="11-Text"/>
        <w:rPr>
          <w:rFonts w:asciiTheme="minorHAnsi" w:eastAsia="Noto Sans KR" w:hAnsiTheme="minorHAnsi"/>
        </w:rPr>
      </w:pPr>
    </w:p>
    <w:p w14:paraId="2A965DCD" w14:textId="22C0B3D9" w:rsidR="00BE4D06" w:rsidRPr="006D0BBB" w:rsidRDefault="006D0BBB" w:rsidP="00B13D86">
      <w:pPr>
        <w:pStyle w:val="11-Text"/>
        <w:rPr>
          <w:rFonts w:asciiTheme="minorHAnsi" w:eastAsia="Noto Sans KR" w:hAnsiTheme="minorHAnsi"/>
          <w:sz w:val="20"/>
          <w:szCs w:val="20"/>
          <w:lang w:val="de-DE" w:eastAsia="ko-KR"/>
        </w:rPr>
      </w:pPr>
      <w:r w:rsidRPr="006D0BBB">
        <w:rPr>
          <w:rFonts w:asciiTheme="minorHAnsi" w:eastAsia="Noto Sans KR" w:hAnsiTheme="minorHAnsi" w:cs="맑은 고딕"/>
          <w:sz w:val="20"/>
          <w:szCs w:val="20"/>
        </w:rPr>
        <w:t>서울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, 2026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1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월</w:t>
      </w:r>
      <w:r w:rsidR="003A1B2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8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선도적인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기술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및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전장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기업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아우모비오가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미국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라스베이거스에서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6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(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현지시각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)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부터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나흘간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열리는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세계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최대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기술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전시회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CES 2026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에서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차량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콕핏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사용자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경험을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새롭게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정의하는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혁신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솔루션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서피스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프로젝션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(Surface Projection)’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선보인다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.</w:t>
      </w:r>
      <w:r w:rsidR="00373E6D"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</w:p>
    <w:p w14:paraId="3D0F59E3" w14:textId="7DA13E37" w:rsidR="005D3692" w:rsidRPr="006D0BBB" w:rsidRDefault="006D0BBB" w:rsidP="00B13D86">
      <w:pPr>
        <w:pStyle w:val="11-Text"/>
        <w:rPr>
          <w:rFonts w:asciiTheme="minorHAnsi" w:eastAsia="Noto Sans KR" w:hAnsiTheme="minorHAnsi"/>
          <w:sz w:val="20"/>
          <w:szCs w:val="20"/>
          <w:lang w:val="de-DE" w:eastAsia="ko-KR"/>
        </w:rPr>
      </w:pPr>
      <w:r w:rsidRPr="006D0BBB">
        <w:rPr>
          <w:rFonts w:asciiTheme="minorHAnsi" w:eastAsia="Noto Sans KR" w:hAnsiTheme="minorHAnsi" w:cs="맑은 고딕"/>
          <w:sz w:val="20"/>
          <w:szCs w:val="20"/>
        </w:rPr>
        <w:t>서피스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프로젝션은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최첨단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프로젝션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기술을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활용해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차량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콕핏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표면에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시각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정보를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직접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투사하는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것이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특징이다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이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통해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브랜드는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차량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실내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공간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전반에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걸쳐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한층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강화된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브랜드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경험을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구현할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있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다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.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특히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주행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상황에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따라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콕핏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전면의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대형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디스플레이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영역에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장식적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패턴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감성적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컬러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및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조명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효과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운전자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정보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직관적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인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내비게이션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가이드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운전자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보조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시스템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(ADAS)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알림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등을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유연하게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구현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있다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.</w:t>
      </w:r>
    </w:p>
    <w:p w14:paraId="0D1673C5" w14:textId="4D7CC346" w:rsidR="005F324E" w:rsidRPr="006D0BBB" w:rsidRDefault="006D0BBB" w:rsidP="005F324E">
      <w:pPr>
        <w:pStyle w:val="11-Text"/>
        <w:rPr>
          <w:rFonts w:asciiTheme="minorHAnsi" w:eastAsia="Noto Sans KR" w:hAnsiTheme="minorHAnsi" w:cs="맑은 고딕"/>
          <w:sz w:val="20"/>
          <w:szCs w:val="20"/>
        </w:rPr>
      </w:pPr>
      <w:r w:rsidRPr="006D0BBB">
        <w:rPr>
          <w:rFonts w:asciiTheme="minorHAnsi" w:eastAsia="Noto Sans KR" w:hAnsiTheme="minorHAnsi" w:cs="맑은 고딕"/>
          <w:sz w:val="20"/>
          <w:szCs w:val="20"/>
        </w:rPr>
        <w:t>파벨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프로우자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(Pavel Prouza)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아우모비오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UX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사업본부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총괄은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“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이번에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선보이는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프로젝션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솔루션은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차량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사용자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경험의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미래를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어떻게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만들어갈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수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있는지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보여주는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혁신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기술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”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이라며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, 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콕핏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표면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위로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투사되는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디스플레이는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심미적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요소와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기능적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정보를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결합해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,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차량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실내에서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브랜드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경험을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연출하는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완전히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새로운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방식을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제시한다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”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고</w:t>
      </w:r>
      <w:r w:rsidRPr="006D0BB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말했다</w:t>
      </w:r>
      <w:r w:rsidRPr="006D0BBB">
        <w:rPr>
          <w:rFonts w:asciiTheme="minorHAnsi" w:eastAsia="Noto Sans KR" w:hAnsiTheme="minorHAnsi" w:cs="맑은 고딕"/>
          <w:sz w:val="20"/>
          <w:szCs w:val="20"/>
        </w:rPr>
        <w:t>.</w:t>
      </w:r>
    </w:p>
    <w:p w14:paraId="160C2812" w14:textId="62F415E5" w:rsidR="008204E7" w:rsidRPr="006D0BBB" w:rsidRDefault="006D0BBB" w:rsidP="005F324E">
      <w:pPr>
        <w:pStyle w:val="11-Text"/>
        <w:rPr>
          <w:rFonts w:asciiTheme="minorHAnsi" w:eastAsia="Noto Sans KR" w:hAnsiTheme="minorHAnsi" w:cs="맑은 고딕"/>
          <w:sz w:val="20"/>
          <w:szCs w:val="20"/>
          <w:lang w:eastAsia="ko-KR"/>
        </w:rPr>
      </w:pP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서피스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프로젝션은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소형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고해상도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프로젝터를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헤드라이너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또는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오버헤드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컨트롤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패널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등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눈에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띄지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않는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위치에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은밀하게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통합해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,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콕핏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전면을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가로지르는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필러투필러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(Pillar-to-Pillar)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이미지를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구현한다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.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최소한의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설치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공간만을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차지하도록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설계된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단일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유닛에는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최대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3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개의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초소형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프로젝터가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결합되며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,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지능형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소프트웨어가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각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프로젝션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이미지를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매끄럽게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연결해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하나의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연속적인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디스플레이처럼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보이도록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한다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.</w:t>
      </w:r>
    </w:p>
    <w:p w14:paraId="587B6450" w14:textId="653F4852" w:rsidR="008204E7" w:rsidRPr="006D0BBB" w:rsidRDefault="006D0BBB" w:rsidP="005F324E">
      <w:pPr>
        <w:pStyle w:val="11-Text"/>
        <w:rPr>
          <w:rFonts w:asciiTheme="minorHAnsi" w:eastAsia="Noto Sans KR" w:hAnsiTheme="minorHAnsi" w:cs="맑은 고딕"/>
          <w:sz w:val="20"/>
          <w:szCs w:val="20"/>
          <w:lang w:eastAsia="ko-KR"/>
        </w:rPr>
      </w:pP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lastRenderedPageBreak/>
        <w:t>해당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기술은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콕핏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표면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소재에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대한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별도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의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제약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없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이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적용할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수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있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으며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,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특히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촉감이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살아있는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마이크로파이버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벨루어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소재와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결합된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어두운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표면에서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가장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뛰어난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시각적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효과를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구현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한다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.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시스템은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해질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무렵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자동으로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활성화되며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,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최첨단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LED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프로젝션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기술을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적용해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전력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소모를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최소화했다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.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서피스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프로젝션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기술은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아우모비오의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시스템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통합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전문성을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바탕으로</w:t>
      </w:r>
      <w:r w:rsidR="00BF5000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,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양산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차량에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적용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가능한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컴팩트한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유닛으로도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확장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가능하다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.</w:t>
      </w:r>
    </w:p>
    <w:p w14:paraId="1D91E41C" w14:textId="6FDD6542" w:rsidR="00023344" w:rsidRPr="006D0BBB" w:rsidRDefault="006D0BBB" w:rsidP="005F324E">
      <w:pPr>
        <w:pStyle w:val="11-Text"/>
        <w:rPr>
          <w:rFonts w:asciiTheme="minorHAnsi" w:eastAsia="Noto Sans KR" w:hAnsiTheme="minorHAnsi" w:cs="맑은 고딕"/>
          <w:sz w:val="20"/>
          <w:szCs w:val="20"/>
          <w:lang w:eastAsia="ko-KR"/>
        </w:rPr>
      </w:pP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한편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,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아우모비오는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CES 2026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기간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동안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라스베이거스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컨벤션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센터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(LVCC)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맞은편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센트럴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플라자에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마련된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전시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부스에서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서피스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프로젝션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기술을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포함한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다양한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최신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proofErr w:type="spellStart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모빌리티</w:t>
      </w:r>
      <w:proofErr w:type="spellEnd"/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솔루션을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선보일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예정이다</w:t>
      </w:r>
      <w:r w:rsidRPr="006D0BBB">
        <w:rPr>
          <w:rFonts w:asciiTheme="minorHAnsi" w:eastAsia="Noto Sans KR" w:hAnsiTheme="minorHAnsi" w:cs="맑은 고딕"/>
          <w:sz w:val="20"/>
          <w:szCs w:val="20"/>
          <w:lang w:eastAsia="ko-KR"/>
        </w:rPr>
        <w:t>.</w:t>
      </w:r>
    </w:p>
    <w:p w14:paraId="6231A000" w14:textId="77777777" w:rsidR="005F324E" w:rsidRPr="006D0BBB" w:rsidRDefault="005F324E" w:rsidP="005F324E">
      <w:pPr>
        <w:pStyle w:val="11-Text"/>
        <w:rPr>
          <w:rFonts w:asciiTheme="minorHAnsi" w:eastAsia="Noto Sans KR" w:hAnsiTheme="minorHAnsi" w:cs="맑은 고딕"/>
          <w:sz w:val="20"/>
          <w:szCs w:val="20"/>
          <w:lang w:eastAsia="ko-KR"/>
        </w:rPr>
      </w:pPr>
    </w:p>
    <w:p w14:paraId="5E39FD6F" w14:textId="13826883" w:rsidR="00234814" w:rsidRPr="006D0BBB" w:rsidRDefault="008204E7" w:rsidP="005F324E">
      <w:pPr>
        <w:pStyle w:val="11-Text"/>
        <w:rPr>
          <w:rFonts w:asciiTheme="minorHAnsi" w:eastAsia="Noto Sans KR" w:hAnsiTheme="minorHAnsi"/>
          <w:sz w:val="16"/>
          <w:szCs w:val="16"/>
        </w:rPr>
      </w:pP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아우모비오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(AUMOVIO)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는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2025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년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9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월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분사를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기점으로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독립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기업으로서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새롭게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출범하며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기존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콘티넨탈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오토모티브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그룹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부문의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사업을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이어간다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.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아우모비오는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기술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및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전장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기업으로서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모빌리티의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안전성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흥미성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연결성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자율주행을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구현하는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폭넓은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포트폴리오를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제공한다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.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주요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사업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영역은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센서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솔루션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디스플레이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제동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및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컴포트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시스템과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소프트웨어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기반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차량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(SDV)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을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위한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소프트웨어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아키텍처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플랫폼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보조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시스템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등으로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구성되어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있다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.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아우모비오는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2024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년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196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억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유로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(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한화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약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32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조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원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)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의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매출을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기록했으며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,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독일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프랑크푸르트에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본사를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두고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전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세계</w:t>
      </w:r>
      <w:r w:rsidR="00AC3717" w:rsidRPr="006D0BBB">
        <w:rPr>
          <w:rFonts w:asciiTheme="minorHAnsi" w:eastAsia="Noto Sans KR" w:hAnsiTheme="minorHAnsi" w:cs="맑은 고딕"/>
          <w:sz w:val="16"/>
          <w:szCs w:val="16"/>
          <w:lang w:val="en-GB" w:eastAsia="ko-KR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100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여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지역에서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약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86,000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명의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직원과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함께하고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 xml:space="preserve"> 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있다</w:t>
      </w:r>
      <w:r w:rsidRPr="006D0BBB">
        <w:rPr>
          <w:rFonts w:asciiTheme="minorHAnsi" w:eastAsia="Noto Sans KR" w:hAnsiTheme="minorHAnsi" w:cs="맑은 고딕"/>
          <w:sz w:val="16"/>
          <w:szCs w:val="16"/>
          <w:lang w:val="en-GB"/>
        </w:rPr>
        <w:t>.</w:t>
      </w:r>
    </w:p>
    <w:p w14:paraId="03A22B21" w14:textId="36E01FF7" w:rsidR="009E68CE" w:rsidRPr="006D0BBB" w:rsidRDefault="009E68CE" w:rsidP="00B13D86">
      <w:pPr>
        <w:pStyle w:val="11-Text"/>
        <w:rPr>
          <w:rFonts w:asciiTheme="minorHAnsi" w:eastAsia="Noto Sans KR" w:hAnsiTheme="minorHAnsi"/>
          <w:sz w:val="16"/>
          <w:szCs w:val="16"/>
        </w:rPr>
      </w:pPr>
      <w:r w:rsidRPr="006D0BBB">
        <w:rPr>
          <w:rFonts w:asciiTheme="minorHAnsi" w:eastAsia="Noto Sans KR" w:hAnsiTheme="minorHAns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6D0BBB" w:rsidRDefault="00D8082B" w:rsidP="00514C68">
      <w:pPr>
        <w:pStyle w:val="04-Boilerplate"/>
        <w:tabs>
          <w:tab w:val="left" w:pos="7369"/>
        </w:tabs>
        <w:rPr>
          <w:rStyle w:val="af0"/>
          <w:rFonts w:eastAsia="Noto Sans KR"/>
          <w:sz w:val="16"/>
          <w:szCs w:val="16"/>
          <w:lang w:val="en-US" w:eastAsia="ko-KR"/>
        </w:rPr>
      </w:pPr>
      <w:r w:rsidRPr="006D0BBB">
        <w:rPr>
          <w:rStyle w:val="af0"/>
          <w:rFonts w:eastAsia="Noto Sans KR" w:cs="맑은 고딕"/>
          <w:sz w:val="16"/>
          <w:szCs w:val="16"/>
          <w:lang w:val="en-US" w:eastAsia="ko-KR"/>
        </w:rPr>
        <w:t>자료</w:t>
      </w:r>
      <w:r w:rsidRPr="006D0BBB">
        <w:rPr>
          <w:rStyle w:val="af0"/>
          <w:rFonts w:eastAsia="Noto Sans KR" w:cs="맑은 고딕"/>
          <w:sz w:val="16"/>
          <w:szCs w:val="16"/>
          <w:lang w:val="en-US" w:eastAsia="ko-KR"/>
        </w:rPr>
        <w:t xml:space="preserve"> </w:t>
      </w:r>
      <w:r w:rsidRPr="006D0BBB">
        <w:rPr>
          <w:rStyle w:val="af0"/>
          <w:rFonts w:eastAsia="Noto Sans KR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6D0BBB" w:rsidRDefault="00D8082B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6D0BBB">
        <w:rPr>
          <w:rFonts w:eastAsia="Noto Sans KR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6D0BBB" w:rsidRDefault="00420CDC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6D0BBB">
        <w:rPr>
          <w:rFonts w:eastAsia="Noto Sans KR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6D0BBB" w:rsidRDefault="00607B2D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 w:eastAsia="ko-KR"/>
        </w:rPr>
      </w:pPr>
      <w:proofErr w:type="spellStart"/>
      <w:r w:rsidRPr="006D0BBB">
        <w:rPr>
          <w:rFonts w:eastAsia="Noto Sans KR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6D0BBB">
        <w:rPr>
          <w:rFonts w:eastAsia="Noto Sans KR" w:cs="맑은 고딕"/>
          <w:sz w:val="16"/>
          <w:szCs w:val="16"/>
          <w:lang w:val="en-US" w:eastAsia="ko-KR"/>
        </w:rPr>
        <w:t xml:space="preserve"> </w:t>
      </w:r>
      <w:r w:rsidR="007366A8" w:rsidRPr="006D0BBB">
        <w:rPr>
          <w:rFonts w:eastAsia="Noto Sans KR" w:cs="맑은 고딕"/>
          <w:sz w:val="16"/>
          <w:szCs w:val="16"/>
          <w:lang w:val="en-US" w:eastAsia="ko-KR"/>
        </w:rPr>
        <w:t>코리아</w:t>
      </w:r>
      <w:r w:rsidR="009A2054" w:rsidRPr="006D0BBB">
        <w:rPr>
          <w:rFonts w:eastAsia="Noto Sans KR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6D0BBB" w:rsidRDefault="00D1128C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6D0BBB">
        <w:rPr>
          <w:rFonts w:eastAsia="Noto Sans KR"/>
          <w:sz w:val="16"/>
          <w:szCs w:val="16"/>
          <w:lang w:val="en-US"/>
        </w:rPr>
        <w:t>+82-70-7914-4942</w:t>
      </w:r>
    </w:p>
    <w:p w14:paraId="29298EB6" w14:textId="47C0711A" w:rsidR="00D2261C" w:rsidRPr="006D0BBB" w:rsidRDefault="00587687" w:rsidP="00A844E5">
      <w:pPr>
        <w:pStyle w:val="04-Boilerplate"/>
        <w:tabs>
          <w:tab w:val="left" w:pos="7369"/>
        </w:tabs>
        <w:rPr>
          <w:rFonts w:eastAsia="Noto Sans KR"/>
        </w:rPr>
      </w:pPr>
      <w:hyperlink r:id="rId12" w:history="1">
        <w:r w:rsidRPr="006D0BBB">
          <w:rPr>
            <w:rStyle w:val="ad"/>
            <w:rFonts w:eastAsia="Noto Sans KR"/>
            <w:sz w:val="16"/>
            <w:szCs w:val="16"/>
            <w:lang w:val="en-US"/>
          </w:rPr>
          <w:t>Hyukchul.choi@aumovio.com</w:t>
        </w:r>
      </w:hyperlink>
      <w:r w:rsidR="00D2261C" w:rsidRPr="006D0BBB">
        <w:rPr>
          <w:rFonts w:eastAsia="Noto Sans KR"/>
        </w:rPr>
        <w:br w:type="page"/>
      </w:r>
    </w:p>
    <w:p w14:paraId="7EE934DC" w14:textId="77777777" w:rsidR="00D2261C" w:rsidRPr="006D0BBB" w:rsidRDefault="00D2261C" w:rsidP="00D2261C">
      <w:pPr>
        <w:pStyle w:val="03-Subhead"/>
        <w:rPr>
          <w:rFonts w:asciiTheme="minorHAnsi" w:eastAsia="Noto Sans KR" w:hAnsiTheme="minorHAnsi"/>
        </w:rPr>
      </w:pPr>
      <w:r w:rsidRPr="006D0BBB">
        <w:rPr>
          <w:rFonts w:asciiTheme="minorHAnsi" w:eastAsia="Noto Sans KR" w:hAnsiTheme="minorHAnsi" w:cs="맑은 고딕"/>
          <w:lang w:eastAsia="ko-KR"/>
        </w:rPr>
        <w:lastRenderedPageBreak/>
        <w:t>사진자료</w:t>
      </w:r>
      <w:r w:rsidRPr="006D0BBB">
        <w:rPr>
          <w:rFonts w:asciiTheme="minorHAnsi" w:eastAsia="Noto Sans KR" w:hAnsiTheme="minorHAnsi"/>
        </w:rPr>
        <w:t>/</w:t>
      </w:r>
      <w:r w:rsidRPr="006D0BBB">
        <w:rPr>
          <w:rFonts w:asciiTheme="minorHAnsi" w:eastAsia="Noto Sans KR" w:hAnsiTheme="minorHAnsi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D2261C" w:rsidRPr="006D0BBB" w14:paraId="1F0DBC6E" w14:textId="77777777" w:rsidTr="00F57B8B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539DE69D" w14:textId="29478194" w:rsidR="00D2261C" w:rsidRPr="006D0BBB" w:rsidRDefault="006D0BBB" w:rsidP="00F57B8B">
            <w:pPr>
              <w:pStyle w:val="07-Images"/>
              <w:rPr>
                <w:rFonts w:asciiTheme="minorHAnsi" w:eastAsia="Noto Sans KR" w:hAnsiTheme="minorHAnsi"/>
                <w:lang w:val="en-US" w:eastAsia="ko-KR"/>
              </w:rPr>
            </w:pPr>
            <w:r w:rsidRPr="006D0BBB">
              <w:rPr>
                <w:rFonts w:asciiTheme="minorHAnsi" w:eastAsia="Noto Sans KR" w:hAnsiTheme="minorHAnsi"/>
              </w:rPr>
              <w:drawing>
                <wp:inline distT="114300" distB="114300" distL="114300" distR="114300" wp14:anchorId="3742E521" wp14:editId="1C5CFF14">
                  <wp:extent cx="1995488" cy="1330325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488" cy="13303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2AECA90" w14:textId="6F1B906F" w:rsidR="00D2261C" w:rsidRPr="006D0BBB" w:rsidRDefault="00D2261C" w:rsidP="00F57B8B">
            <w:pPr>
              <w:pStyle w:val="07-Images"/>
              <w:rPr>
                <w:rFonts w:asciiTheme="minorHAnsi" w:eastAsia="Noto Sans KR" w:hAnsiTheme="minorHAnsi"/>
                <w:lang w:eastAsia="ko-KR"/>
              </w:rPr>
            </w:pPr>
            <w:r w:rsidRPr="006D0BBB">
              <w:rPr>
                <w:rFonts w:asciiTheme="minorHAnsi" w:eastAsia="Noto Sans KR" w:hAnsiTheme="minorHAnsi" w:cs="맑은 고딕"/>
              </w:rPr>
              <w:t>사진자료</w:t>
            </w:r>
            <w:r w:rsidRPr="006D0BBB">
              <w:rPr>
                <w:rFonts w:asciiTheme="minorHAnsi" w:eastAsia="Noto Sans KR" w:hAnsiTheme="minorHAnsi" w:cs="맑은 고딕"/>
              </w:rPr>
              <w:t>1_</w:t>
            </w:r>
            <w:r w:rsidR="006D0BBB" w:rsidRPr="006D0BBB">
              <w:rPr>
                <w:rFonts w:asciiTheme="minorHAnsi" w:eastAsia="Noto Sans KR" w:hAnsiTheme="minorHAnsi"/>
              </w:rPr>
              <w:t xml:space="preserve"> </w:t>
            </w:r>
            <w:r w:rsidR="006D0BBB" w:rsidRPr="006D0BBB">
              <w:rPr>
                <w:rFonts w:asciiTheme="minorHAnsi" w:eastAsia="Noto Sans KR" w:hAnsiTheme="minorHAnsi" w:cs="맑은 고딕"/>
              </w:rPr>
              <w:t>아우모비오</w:t>
            </w:r>
            <w:r w:rsidR="006D0BBB" w:rsidRPr="006D0BBB">
              <w:rPr>
                <w:rFonts w:asciiTheme="minorHAnsi" w:eastAsia="Noto Sans KR" w:hAnsiTheme="minorHAnsi" w:cs="맑은 고딕"/>
              </w:rPr>
              <w:t>, CES 2026</w:t>
            </w:r>
            <w:r w:rsidR="006D0BBB" w:rsidRPr="006D0BBB">
              <w:rPr>
                <w:rFonts w:asciiTheme="minorHAnsi" w:eastAsia="Noto Sans KR" w:hAnsiTheme="minorHAnsi" w:cs="맑은 고딕"/>
              </w:rPr>
              <w:t>서</w:t>
            </w:r>
            <w:r w:rsidR="006D0BBB"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="006D0BBB" w:rsidRPr="006D0BBB">
              <w:rPr>
                <w:rFonts w:asciiTheme="minorHAnsi" w:eastAsia="Noto Sans KR" w:hAnsiTheme="minorHAnsi" w:cs="맑은 고딕"/>
              </w:rPr>
              <w:t>콕핏을</w:t>
            </w:r>
            <w:r w:rsidR="006D0BBB" w:rsidRPr="006D0BBB">
              <w:rPr>
                <w:rFonts w:asciiTheme="minorHAnsi" w:eastAsia="Noto Sans KR" w:hAnsiTheme="minorHAnsi" w:cs="맑은 고딕"/>
              </w:rPr>
              <w:t xml:space="preserve"> ‘</w:t>
            </w:r>
            <w:r w:rsidR="006D0BBB" w:rsidRPr="006D0BBB">
              <w:rPr>
                <w:rFonts w:asciiTheme="minorHAnsi" w:eastAsia="Noto Sans KR" w:hAnsiTheme="minorHAnsi" w:cs="맑은 고딕"/>
              </w:rPr>
              <w:t>캔버스</w:t>
            </w:r>
            <w:r w:rsidR="006D0BBB" w:rsidRPr="006D0BBB">
              <w:rPr>
                <w:rFonts w:asciiTheme="minorHAnsi" w:eastAsia="Noto Sans KR" w:hAnsiTheme="minorHAnsi" w:cs="맑은 고딕"/>
              </w:rPr>
              <w:t>’</w:t>
            </w:r>
            <w:r w:rsidR="006D0BBB" w:rsidRPr="006D0BBB">
              <w:rPr>
                <w:rFonts w:asciiTheme="minorHAnsi" w:eastAsia="Noto Sans KR" w:hAnsiTheme="minorHAnsi" w:cs="맑은 고딕"/>
              </w:rPr>
              <w:t>로</w:t>
            </w:r>
            <w:r w:rsidR="006D0BBB"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="006D0BBB" w:rsidRPr="006D0BBB">
              <w:rPr>
                <w:rFonts w:asciiTheme="minorHAnsi" w:eastAsia="Noto Sans KR" w:hAnsiTheme="minorHAnsi" w:cs="맑은 고딕"/>
              </w:rPr>
              <w:t>만드는</w:t>
            </w:r>
            <w:r w:rsidR="006D0BBB"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="006D0BBB" w:rsidRPr="006D0BBB">
              <w:rPr>
                <w:rFonts w:asciiTheme="minorHAnsi" w:eastAsia="Noto Sans KR" w:hAnsiTheme="minorHAnsi" w:cs="맑은 고딕"/>
              </w:rPr>
              <w:t>프로젝션</w:t>
            </w:r>
            <w:r w:rsidR="006D0BBB"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="006D0BBB" w:rsidRPr="006D0BBB">
              <w:rPr>
                <w:rFonts w:asciiTheme="minorHAnsi" w:eastAsia="Noto Sans KR" w:hAnsiTheme="minorHAnsi" w:cs="맑은 고딕"/>
              </w:rPr>
              <w:t>솔루션</w:t>
            </w:r>
            <w:r w:rsidR="006D0BBB"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="006D0BBB" w:rsidRPr="006D0BBB">
              <w:rPr>
                <w:rFonts w:asciiTheme="minorHAnsi" w:eastAsia="Noto Sans KR" w:hAnsiTheme="minorHAnsi" w:cs="맑은 고딕"/>
              </w:rPr>
              <w:t>공개</w:t>
            </w:r>
          </w:p>
        </w:tc>
        <w:tc>
          <w:tcPr>
            <w:tcW w:w="4253" w:type="dxa"/>
          </w:tcPr>
          <w:p w14:paraId="769DCEA6" w14:textId="00DC147D" w:rsidR="00D2261C" w:rsidRPr="006D0BBB" w:rsidRDefault="006D0BBB" w:rsidP="00F57B8B">
            <w:pPr>
              <w:pStyle w:val="11-Text"/>
              <w:rPr>
                <w:rFonts w:asciiTheme="minorHAnsi" w:eastAsia="Noto Sans KR" w:hAnsiTheme="minorHAnsi"/>
                <w:lang w:eastAsia="ko-KR"/>
              </w:rPr>
            </w:pPr>
            <w:r w:rsidRPr="006D0BBB">
              <w:rPr>
                <w:rFonts w:asciiTheme="minorHAnsi" w:eastAsia="Noto Sans KR" w:hAnsiTheme="minorHAnsi" w:cs="맑은 고딕"/>
                <w:lang w:eastAsia="ko-KR"/>
              </w:rPr>
              <w:t>‘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서피스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프로젝션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>(Surface Projection)’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은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콕핏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전면에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고품질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영상을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투사하는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혁신적인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프로젝션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솔루션이다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.</w:t>
            </w:r>
          </w:p>
        </w:tc>
      </w:tr>
      <w:tr w:rsidR="006D0BBB" w:rsidRPr="006D0BBB" w14:paraId="7FFCCF48" w14:textId="77777777" w:rsidTr="00F57B8B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6833B7F4" w14:textId="77777777" w:rsidR="006D0BBB" w:rsidRPr="006D0BBB" w:rsidRDefault="006D0BBB" w:rsidP="00F57B8B">
            <w:pPr>
              <w:pStyle w:val="07-Images"/>
              <w:rPr>
                <w:rFonts w:asciiTheme="minorHAnsi" w:eastAsia="Noto Sans KR" w:hAnsiTheme="minorHAnsi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6D0BBB">
              <w:rPr>
                <w:rFonts w:asciiTheme="minorHAnsi" w:eastAsia="Noto Sans KR" w:hAnsiTheme="minorHAnsi"/>
              </w:rPr>
              <w:drawing>
                <wp:inline distT="114300" distB="114300" distL="114300" distR="114300" wp14:anchorId="3655DC2D" wp14:editId="1D7F8387">
                  <wp:extent cx="1995170" cy="1256096"/>
                  <wp:effectExtent l="0" t="0" r="5080" b="1270"/>
                  <wp:docPr id="1772334223" name="image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322" cy="125745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2147836" w14:textId="0A57F5EF" w:rsidR="006D0BBB" w:rsidRPr="006D0BBB" w:rsidRDefault="006D0BBB" w:rsidP="00F57B8B">
            <w:pPr>
              <w:pStyle w:val="07-Images"/>
              <w:rPr>
                <w:rFonts w:asciiTheme="minorHAnsi" w:eastAsia="Noto Sans KR" w:hAnsiTheme="minorHAnsi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6D0BBB">
              <w:rPr>
                <w:rFonts w:asciiTheme="minorHAnsi" w:eastAsia="Noto Sans KR" w:hAnsiTheme="minorHAnsi" w:cs="맑은 고딕"/>
              </w:rPr>
              <w:t>사진자료</w:t>
            </w:r>
            <w:r w:rsidRPr="006D0BBB">
              <w:rPr>
                <w:rFonts w:asciiTheme="minorHAnsi" w:eastAsia="Noto Sans KR" w:hAnsiTheme="minorHAnsi" w:cs="맑은 고딕"/>
              </w:rPr>
              <w:t>2_</w:t>
            </w:r>
            <w:r w:rsidRPr="006D0BBB">
              <w:rPr>
                <w:rFonts w:asciiTheme="minorHAnsi" w:eastAsia="Noto Sans KR" w:hAnsiTheme="minorHAnsi" w:cs="맑은 고딕"/>
              </w:rPr>
              <w:t>차량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내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브랜드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경험을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강화하는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아우모비오의</w:t>
            </w:r>
            <w:r w:rsidRPr="006D0BBB">
              <w:rPr>
                <w:rFonts w:asciiTheme="minorHAnsi" w:eastAsia="Noto Sans KR" w:hAnsiTheme="minorHAnsi" w:cs="맑은 고딕"/>
              </w:rPr>
              <w:t xml:space="preserve"> ‘</w:t>
            </w:r>
            <w:r w:rsidRPr="006D0BBB">
              <w:rPr>
                <w:rFonts w:asciiTheme="minorHAnsi" w:eastAsia="Noto Sans KR" w:hAnsiTheme="minorHAnsi" w:cs="맑은 고딕"/>
              </w:rPr>
              <w:t>서피스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프로젝션</w:t>
            </w:r>
            <w:r w:rsidRPr="006D0BBB">
              <w:rPr>
                <w:rFonts w:asciiTheme="minorHAnsi" w:eastAsia="Noto Sans KR" w:hAnsiTheme="minorHAnsi" w:cs="맑은 고딕"/>
              </w:rPr>
              <w:t>(Surface Projection)’</w:t>
            </w:r>
          </w:p>
        </w:tc>
        <w:tc>
          <w:tcPr>
            <w:tcW w:w="4253" w:type="dxa"/>
          </w:tcPr>
          <w:p w14:paraId="56546D95" w14:textId="1316C723" w:rsidR="006D0BBB" w:rsidRPr="006D0BBB" w:rsidRDefault="006D0BBB" w:rsidP="00F57B8B">
            <w:pPr>
              <w:pStyle w:val="11-Text"/>
              <w:rPr>
                <w:rFonts w:asciiTheme="minorHAnsi" w:eastAsia="Noto Sans KR" w:hAnsiTheme="minorHAnsi" w:cs="맑은 고딕"/>
                <w:lang w:eastAsia="ko-KR"/>
              </w:rPr>
            </w:pPr>
            <w:r w:rsidRPr="006D0BBB">
              <w:rPr>
                <w:rFonts w:asciiTheme="minorHAnsi" w:eastAsia="Noto Sans KR" w:hAnsiTheme="minorHAnsi" w:cs="맑은 고딕"/>
                <w:lang w:eastAsia="ko-KR"/>
              </w:rPr>
              <w:t>‘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서피스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프로젝션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>(Surface Projection)’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은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감성적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컬러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및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조명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효과부터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직관적인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정보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전달까지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콕핏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표면에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다양한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시각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정보를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직접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투사하는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것이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특징이다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.</w:t>
            </w:r>
          </w:p>
        </w:tc>
      </w:tr>
      <w:tr w:rsidR="006D0BBB" w:rsidRPr="006D0BBB" w14:paraId="18B19B6B" w14:textId="77777777" w:rsidTr="00F57B8B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75ABAFC3" w14:textId="77777777" w:rsidR="006D0BBB" w:rsidRPr="006D0BBB" w:rsidRDefault="006D0BBB" w:rsidP="00F57B8B">
            <w:pPr>
              <w:pStyle w:val="07-Images"/>
              <w:rPr>
                <w:rFonts w:asciiTheme="minorHAnsi" w:eastAsia="Noto Sans KR" w:hAnsiTheme="minorHAnsi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6D0BBB">
              <w:rPr>
                <w:rFonts w:asciiTheme="minorHAnsi" w:eastAsia="Noto Sans KR" w:hAnsiTheme="minorHAnsi"/>
              </w:rPr>
              <w:drawing>
                <wp:inline distT="114300" distB="114300" distL="114300" distR="114300" wp14:anchorId="5A70DC7B" wp14:editId="581E5DE4">
                  <wp:extent cx="1995170" cy="1256095"/>
                  <wp:effectExtent l="0" t="0" r="5080" b="1270"/>
                  <wp:docPr id="254208346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741" cy="125708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E1084D2" w14:textId="0C097423" w:rsidR="006D0BBB" w:rsidRPr="006D0BBB" w:rsidRDefault="006D0BBB" w:rsidP="00F57B8B">
            <w:pPr>
              <w:pStyle w:val="07-Images"/>
              <w:rPr>
                <w:rFonts w:asciiTheme="minorHAnsi" w:eastAsia="Noto Sans KR" w:hAnsiTheme="minorHAnsi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6D0BBB">
              <w:rPr>
                <w:rFonts w:asciiTheme="minorHAnsi" w:eastAsia="Noto Sans KR" w:hAnsiTheme="minorHAnsi" w:cs="맑은 고딕"/>
              </w:rPr>
              <w:t>사진자료</w:t>
            </w:r>
            <w:r w:rsidRPr="006D0BBB">
              <w:rPr>
                <w:rFonts w:asciiTheme="minorHAnsi" w:eastAsia="Noto Sans KR" w:hAnsiTheme="minorHAnsi" w:cs="맑은 고딕"/>
              </w:rPr>
              <w:t>3_</w:t>
            </w:r>
            <w:r w:rsidRPr="006D0BBB">
              <w:rPr>
                <w:rFonts w:asciiTheme="minorHAnsi" w:eastAsia="Noto Sans KR" w:hAnsiTheme="minorHAnsi" w:cs="맑은 고딕"/>
              </w:rPr>
              <w:t>초소형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프로젝터로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콕핏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전면에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매끄러운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이미지를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구현하는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아우모비오의</w:t>
            </w:r>
            <w:r w:rsidRPr="006D0BBB">
              <w:rPr>
                <w:rFonts w:asciiTheme="minorHAnsi" w:eastAsia="Noto Sans KR" w:hAnsiTheme="minorHAnsi" w:cs="맑은 고딕"/>
              </w:rPr>
              <w:t xml:space="preserve"> ‘</w:t>
            </w:r>
            <w:r w:rsidRPr="006D0BBB">
              <w:rPr>
                <w:rFonts w:asciiTheme="minorHAnsi" w:eastAsia="Noto Sans KR" w:hAnsiTheme="minorHAnsi" w:cs="맑은 고딕"/>
              </w:rPr>
              <w:t>서피스</w:t>
            </w:r>
            <w:r w:rsidRPr="006D0BBB">
              <w:rPr>
                <w:rFonts w:asciiTheme="minorHAnsi" w:eastAsia="Noto Sans KR" w:hAnsiTheme="minorHAnsi" w:cs="맑은 고딕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</w:rPr>
              <w:t>프로젝션</w:t>
            </w:r>
            <w:r w:rsidRPr="006D0BBB">
              <w:rPr>
                <w:rFonts w:asciiTheme="minorHAnsi" w:eastAsia="Noto Sans KR" w:hAnsiTheme="minorHAnsi" w:cs="맑은 고딕"/>
              </w:rPr>
              <w:t>(Surface Projection)’</w:t>
            </w:r>
          </w:p>
        </w:tc>
        <w:tc>
          <w:tcPr>
            <w:tcW w:w="4253" w:type="dxa"/>
          </w:tcPr>
          <w:p w14:paraId="3AC45304" w14:textId="294F6CF4" w:rsidR="006D0BBB" w:rsidRPr="006D0BBB" w:rsidRDefault="006D0BBB" w:rsidP="00F57B8B">
            <w:pPr>
              <w:pStyle w:val="11-Text"/>
              <w:rPr>
                <w:rFonts w:asciiTheme="minorHAnsi" w:eastAsia="Noto Sans KR" w:hAnsiTheme="minorHAnsi" w:cs="맑은 고딕"/>
                <w:lang w:eastAsia="ko-KR"/>
              </w:rPr>
            </w:pPr>
            <w:r w:rsidRPr="006D0BBB">
              <w:rPr>
                <w:rFonts w:asciiTheme="minorHAnsi" w:eastAsia="Noto Sans KR" w:hAnsiTheme="minorHAnsi" w:cs="맑은 고딕"/>
                <w:lang w:eastAsia="ko-KR"/>
              </w:rPr>
              <w:t>오버헤드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컨트롤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패널에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통합된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여러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대의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초소형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프로젝터가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proofErr w:type="spellStart"/>
            <w:r w:rsidRPr="006D0BBB">
              <w:rPr>
                <w:rFonts w:asciiTheme="minorHAnsi" w:eastAsia="Noto Sans KR" w:hAnsiTheme="minorHAnsi" w:cs="맑은 고딕"/>
                <w:lang w:eastAsia="ko-KR"/>
              </w:rPr>
              <w:t>콕핏</w:t>
            </w:r>
            <w:proofErr w:type="spellEnd"/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전면을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가로지르는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매끄러운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이미지를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 xml:space="preserve"> 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출력한다</w:t>
            </w:r>
            <w:r w:rsidRPr="006D0BBB">
              <w:rPr>
                <w:rFonts w:asciiTheme="minorHAnsi" w:eastAsia="Noto Sans KR" w:hAnsiTheme="minorHAnsi" w:cs="맑은 고딕"/>
                <w:lang w:eastAsia="ko-KR"/>
              </w:rPr>
              <w:t>.</w:t>
            </w:r>
          </w:p>
        </w:tc>
      </w:tr>
    </w:tbl>
    <w:p w14:paraId="3CBFCA90" w14:textId="77777777" w:rsidR="00587687" w:rsidRPr="006D0BBB" w:rsidRDefault="00587687" w:rsidP="00A844E5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 w:eastAsia="ko-KR"/>
        </w:rPr>
      </w:pPr>
    </w:p>
    <w:sectPr w:rsidR="00587687" w:rsidRPr="006D0BBB" w:rsidSect="00070D66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96C2" w14:textId="77777777" w:rsidR="0043508D" w:rsidRPr="004E10CE" w:rsidRDefault="0043508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6927117A" w14:textId="77777777" w:rsidR="0043508D" w:rsidRPr="004E10CE" w:rsidRDefault="0043508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2FD7ADD2" w14:textId="77777777" w:rsidR="0043508D" w:rsidRPr="004E10CE" w:rsidRDefault="0043508D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1D892" w14:textId="77777777" w:rsidR="0043508D" w:rsidRPr="004E10CE" w:rsidRDefault="0043508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1F9BEA5C" w14:textId="77777777" w:rsidR="0043508D" w:rsidRPr="004E10CE" w:rsidRDefault="0043508D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6814F030" w14:textId="77777777" w:rsidR="0043508D" w:rsidRPr="004E10CE" w:rsidRDefault="0043508D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CD0"/>
    <w:rsid w:val="000F1FF3"/>
    <w:rsid w:val="000F4E2D"/>
    <w:rsid w:val="000F7756"/>
    <w:rsid w:val="000F7E19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80AE6"/>
    <w:rsid w:val="00185ECA"/>
    <w:rsid w:val="00186BAA"/>
    <w:rsid w:val="00193799"/>
    <w:rsid w:val="0019701F"/>
    <w:rsid w:val="001A0D99"/>
    <w:rsid w:val="001A21D4"/>
    <w:rsid w:val="001A4F38"/>
    <w:rsid w:val="001B28B1"/>
    <w:rsid w:val="001B5139"/>
    <w:rsid w:val="001B7235"/>
    <w:rsid w:val="001C477F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5986"/>
    <w:rsid w:val="002700F3"/>
    <w:rsid w:val="0027219D"/>
    <w:rsid w:val="002722D3"/>
    <w:rsid w:val="00276547"/>
    <w:rsid w:val="002831C6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2486"/>
    <w:rsid w:val="00367CB8"/>
    <w:rsid w:val="00373E6D"/>
    <w:rsid w:val="003826EF"/>
    <w:rsid w:val="00391614"/>
    <w:rsid w:val="003A0C3A"/>
    <w:rsid w:val="003A1B2E"/>
    <w:rsid w:val="003A5AD2"/>
    <w:rsid w:val="003A62CF"/>
    <w:rsid w:val="003B02BB"/>
    <w:rsid w:val="003C279E"/>
    <w:rsid w:val="003C32EC"/>
    <w:rsid w:val="003D0CE9"/>
    <w:rsid w:val="003D5DF6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3125"/>
    <w:rsid w:val="00493C63"/>
    <w:rsid w:val="0049432B"/>
    <w:rsid w:val="00495D7F"/>
    <w:rsid w:val="004A0E55"/>
    <w:rsid w:val="004A1842"/>
    <w:rsid w:val="004A23A2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55F0"/>
    <w:rsid w:val="0053617E"/>
    <w:rsid w:val="00543679"/>
    <w:rsid w:val="0054407D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344FD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2071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2C2D"/>
    <w:rsid w:val="0077466D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6508"/>
    <w:rsid w:val="007A74CB"/>
    <w:rsid w:val="007B5E78"/>
    <w:rsid w:val="007C3044"/>
    <w:rsid w:val="007C34E5"/>
    <w:rsid w:val="007D1510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A3A56"/>
    <w:rsid w:val="008B1451"/>
    <w:rsid w:val="008B51FB"/>
    <w:rsid w:val="008B7153"/>
    <w:rsid w:val="008C0DF0"/>
    <w:rsid w:val="008C0EC8"/>
    <w:rsid w:val="008C182F"/>
    <w:rsid w:val="008C1ADB"/>
    <w:rsid w:val="008C730E"/>
    <w:rsid w:val="008D14B3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1467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E6275"/>
    <w:rsid w:val="009E64DB"/>
    <w:rsid w:val="009E68CE"/>
    <w:rsid w:val="009F6D17"/>
    <w:rsid w:val="00A00059"/>
    <w:rsid w:val="00A01CEF"/>
    <w:rsid w:val="00A077C0"/>
    <w:rsid w:val="00A119D5"/>
    <w:rsid w:val="00A13335"/>
    <w:rsid w:val="00A17123"/>
    <w:rsid w:val="00A2056E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24A9"/>
    <w:rsid w:val="00A76384"/>
    <w:rsid w:val="00A80EAA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500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443D6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93959"/>
    <w:rsid w:val="00C93D6B"/>
    <w:rsid w:val="00C94A51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213F"/>
    <w:rsid w:val="00DE14AB"/>
    <w:rsid w:val="00DE4508"/>
    <w:rsid w:val="00DE71A3"/>
    <w:rsid w:val="00DF1340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3A9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10E7B"/>
    <w:rsid w:val="00F15863"/>
    <w:rsid w:val="00F25261"/>
    <w:rsid w:val="00F26123"/>
    <w:rsid w:val="00F30940"/>
    <w:rsid w:val="00F46BDB"/>
    <w:rsid w:val="00F52D58"/>
    <w:rsid w:val="00F63122"/>
    <w:rsid w:val="00F672C7"/>
    <w:rsid w:val="00F67616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C5E2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g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jpg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jp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Jeon, MinAh</cp:lastModifiedBy>
  <cp:revision>3</cp:revision>
  <cp:lastPrinted>2025-08-11T11:20:00Z</cp:lastPrinted>
  <dcterms:created xsi:type="dcterms:W3CDTF">2026-01-06T05:10:00Z</dcterms:created>
  <dcterms:modified xsi:type="dcterms:W3CDTF">2026-01-06T05:17:00Z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